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20" w:rsidRPr="00C36DE0" w:rsidRDefault="00157393" w:rsidP="00157393">
      <w:pPr>
        <w:tabs>
          <w:tab w:val="left" w:pos="2064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B1E28" w:rsidRPr="00C36DE0">
        <w:rPr>
          <w:rFonts w:ascii="Arial" w:hAnsi="Arial" w:cs="Arial"/>
          <w:b/>
          <w:sz w:val="32"/>
          <w:szCs w:val="32"/>
        </w:rPr>
        <w:t>Žádost o pronájem pozemku</w:t>
      </w:r>
    </w:p>
    <w:p w:rsidR="001B1E28" w:rsidRPr="00157393" w:rsidRDefault="00C36DE0" w:rsidP="0015739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157393">
        <w:rPr>
          <w:rFonts w:ascii="Arial" w:hAnsi="Arial" w:cs="Arial"/>
          <w:sz w:val="22"/>
          <w:szCs w:val="22"/>
        </w:rPr>
        <w:t>v</w:t>
      </w:r>
      <w:r w:rsidR="001B1E28" w:rsidRPr="00157393">
        <w:rPr>
          <w:rFonts w:ascii="Arial" w:hAnsi="Arial" w:cs="Arial"/>
          <w:sz w:val="22"/>
          <w:szCs w:val="22"/>
        </w:rPr>
        <w:t>e vlastnictví Obce Rajnochovice pro nepodnikatelské účely</w:t>
      </w:r>
    </w:p>
    <w:p w:rsidR="001B1E28" w:rsidRPr="00C36DE0" w:rsidRDefault="001B1E28" w:rsidP="00157393">
      <w:pPr>
        <w:spacing w:after="0"/>
        <w:rPr>
          <w:rFonts w:ascii="Arial" w:hAnsi="Arial" w:cs="Arial"/>
        </w:rPr>
      </w:pPr>
    </w:p>
    <w:p w:rsidR="001B1E28" w:rsidRPr="00157393" w:rsidRDefault="00C36DE0" w:rsidP="00C36DE0">
      <w:pPr>
        <w:rPr>
          <w:rFonts w:ascii="Arial" w:hAnsi="Arial" w:cs="Arial"/>
          <w:b/>
        </w:rPr>
      </w:pPr>
      <w:r w:rsidRPr="00157393">
        <w:rPr>
          <w:rFonts w:ascii="Arial" w:hAnsi="Arial" w:cs="Arial"/>
          <w:b/>
        </w:rPr>
        <w:t>I.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1"/>
        <w:gridCol w:w="992"/>
        <w:gridCol w:w="2687"/>
      </w:tblGrid>
      <w:tr w:rsidR="00C36DE0" w:rsidRPr="00C36DE0" w:rsidTr="009A680A">
        <w:tc>
          <w:tcPr>
            <w:tcW w:w="2830" w:type="dxa"/>
          </w:tcPr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  <w:r w:rsidRPr="00C36DE0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1B1E28">
            <w:pPr>
              <w:rPr>
                <w:rFonts w:ascii="Arial" w:hAnsi="Arial" w:cs="Arial"/>
              </w:rPr>
            </w:pPr>
          </w:p>
        </w:tc>
      </w:tr>
      <w:tr w:rsidR="001B1E28" w:rsidRPr="00C36DE0" w:rsidTr="00C36DE0">
        <w:tc>
          <w:tcPr>
            <w:tcW w:w="2830" w:type="dxa"/>
          </w:tcPr>
          <w:p w:rsidR="001B1E28" w:rsidRPr="00C36DE0" w:rsidRDefault="001B1E28" w:rsidP="001B1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E28" w:rsidRPr="00C36DE0" w:rsidRDefault="00C36DE0" w:rsidP="00C36DE0">
            <w:pPr>
              <w:rPr>
                <w:rFonts w:ascii="Arial" w:hAnsi="Arial" w:cs="Arial"/>
                <w:sz w:val="22"/>
                <w:szCs w:val="22"/>
              </w:rPr>
            </w:pPr>
            <w:r w:rsidRPr="00C36DE0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552" w:type="dxa"/>
          </w:tcPr>
          <w:p w:rsidR="001B1E28" w:rsidRPr="00C36DE0" w:rsidRDefault="001B1E28" w:rsidP="001B1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B1E28" w:rsidRPr="00C36DE0" w:rsidRDefault="001B1E28" w:rsidP="001B1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  <w:r w:rsidRPr="00C36DE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688" w:type="dxa"/>
          </w:tcPr>
          <w:p w:rsidR="001B1E28" w:rsidRPr="00C36DE0" w:rsidRDefault="001B1E28" w:rsidP="001B1E28">
            <w:pPr>
              <w:rPr>
                <w:rFonts w:ascii="Arial" w:hAnsi="Arial" w:cs="Arial"/>
              </w:rPr>
            </w:pPr>
          </w:p>
        </w:tc>
      </w:tr>
      <w:tr w:rsidR="00C36DE0" w:rsidRPr="00C36DE0" w:rsidTr="00DC74D1">
        <w:tc>
          <w:tcPr>
            <w:tcW w:w="2830" w:type="dxa"/>
          </w:tcPr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  <w:r w:rsidRPr="00C36DE0">
              <w:rPr>
                <w:rFonts w:ascii="Arial" w:hAnsi="Arial" w:cs="Arial"/>
                <w:sz w:val="22"/>
                <w:szCs w:val="22"/>
              </w:rPr>
              <w:t>adresa trvalého pobytu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1B1E28">
            <w:pPr>
              <w:rPr>
                <w:rFonts w:ascii="Arial" w:hAnsi="Arial" w:cs="Arial"/>
              </w:rPr>
            </w:pPr>
          </w:p>
        </w:tc>
      </w:tr>
      <w:tr w:rsidR="00C36DE0" w:rsidRPr="00C36DE0" w:rsidTr="008448FA">
        <w:tc>
          <w:tcPr>
            <w:tcW w:w="2830" w:type="dxa"/>
          </w:tcPr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1B1E28">
            <w:pPr>
              <w:rPr>
                <w:rFonts w:ascii="Arial" w:hAnsi="Arial" w:cs="Arial"/>
                <w:sz w:val="22"/>
                <w:szCs w:val="22"/>
              </w:rPr>
            </w:pPr>
            <w:r w:rsidRPr="00C36DE0">
              <w:rPr>
                <w:rFonts w:ascii="Arial" w:hAnsi="Arial" w:cs="Arial"/>
                <w:sz w:val="22"/>
                <w:szCs w:val="22"/>
              </w:rPr>
              <w:t>adresa pobytu v obci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1B1E28">
            <w:pPr>
              <w:rPr>
                <w:rFonts w:ascii="Arial" w:hAnsi="Arial" w:cs="Arial"/>
              </w:rPr>
            </w:pPr>
          </w:p>
        </w:tc>
      </w:tr>
    </w:tbl>
    <w:p w:rsidR="001B1E28" w:rsidRDefault="001B1E28" w:rsidP="001B1E28">
      <w:pPr>
        <w:rPr>
          <w:rFonts w:ascii="Arial" w:hAnsi="Arial" w:cs="Arial"/>
        </w:rPr>
      </w:pPr>
      <w:bookmarkStart w:id="0" w:name="_GoBack"/>
      <w:bookmarkEnd w:id="0"/>
    </w:p>
    <w:p w:rsidR="00C36DE0" w:rsidRPr="00157393" w:rsidRDefault="00C36DE0" w:rsidP="001B1E28">
      <w:pPr>
        <w:rPr>
          <w:rFonts w:ascii="Arial" w:hAnsi="Arial" w:cs="Arial"/>
          <w:b/>
        </w:rPr>
      </w:pPr>
      <w:r w:rsidRPr="00157393">
        <w:rPr>
          <w:rFonts w:ascii="Arial" w:hAnsi="Arial" w:cs="Arial"/>
          <w:b/>
        </w:rPr>
        <w:t>II. pozemek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1418"/>
        <w:gridCol w:w="3401"/>
        <w:gridCol w:w="1412"/>
      </w:tblGrid>
      <w:tr w:rsidR="00C36DE0" w:rsidRPr="00C36DE0" w:rsidTr="005C40EE">
        <w:tc>
          <w:tcPr>
            <w:tcW w:w="2830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C36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číslo pozemku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  <w:tr w:rsidR="00C36DE0" w:rsidRPr="00C36DE0" w:rsidTr="00C36DE0">
        <w:tc>
          <w:tcPr>
            <w:tcW w:w="2830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 v m</w:t>
            </w:r>
            <w:r w:rsidRPr="00C36DE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 toho drobné stavby celkem m</w:t>
            </w:r>
            <w:r w:rsidRPr="00C36DE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2" w:type="dxa"/>
          </w:tcPr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  <w:tr w:rsidR="00C36DE0" w:rsidRPr="00C36DE0" w:rsidTr="005C40EE">
        <w:tc>
          <w:tcPr>
            <w:tcW w:w="2830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 podle KN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  <w:tr w:rsidR="00C36DE0" w:rsidRPr="00C36DE0" w:rsidTr="005C40EE">
        <w:tc>
          <w:tcPr>
            <w:tcW w:w="2830" w:type="dxa"/>
          </w:tcPr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6232" w:type="dxa"/>
            <w:gridSpan w:val="3"/>
          </w:tcPr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  <w:tr w:rsidR="00C36DE0" w:rsidRPr="00C36DE0" w:rsidTr="00AA0CAC">
        <w:tc>
          <w:tcPr>
            <w:tcW w:w="9062" w:type="dxa"/>
            <w:gridSpan w:val="4"/>
          </w:tcPr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případě žádosti o pronájem pouze části pozemku je nezbytné přiložit snímek z katastrální mapy se situačním zákresem</w:t>
            </w: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ano - ne</w:t>
            </w:r>
          </w:p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  <w:tr w:rsidR="00C36DE0" w:rsidRPr="00C36DE0" w:rsidTr="005C40EE">
        <w:tc>
          <w:tcPr>
            <w:tcW w:w="2830" w:type="dxa"/>
          </w:tcPr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Popis využití pozemku</w:t>
            </w: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DE0" w:rsidRPr="00C36DE0" w:rsidRDefault="00C36DE0" w:rsidP="005C4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2" w:type="dxa"/>
            <w:gridSpan w:val="3"/>
          </w:tcPr>
          <w:p w:rsidR="00C36DE0" w:rsidRPr="00C36DE0" w:rsidRDefault="00C36DE0" w:rsidP="005C40EE">
            <w:pPr>
              <w:rPr>
                <w:rFonts w:ascii="Arial" w:hAnsi="Arial" w:cs="Arial"/>
              </w:rPr>
            </w:pPr>
          </w:p>
        </w:tc>
      </w:tr>
    </w:tbl>
    <w:p w:rsidR="00C36DE0" w:rsidRDefault="00C36DE0" w:rsidP="001B1E28">
      <w:pPr>
        <w:rPr>
          <w:rFonts w:ascii="Arial" w:hAnsi="Arial" w:cs="Arial"/>
        </w:rPr>
      </w:pPr>
    </w:p>
    <w:p w:rsidR="00157393" w:rsidRPr="00157393" w:rsidRDefault="00157393" w:rsidP="001B1E28">
      <w:pPr>
        <w:rPr>
          <w:rFonts w:ascii="Arial" w:hAnsi="Arial" w:cs="Arial"/>
          <w:b/>
        </w:rPr>
      </w:pPr>
      <w:r w:rsidRPr="00157393">
        <w:rPr>
          <w:rFonts w:ascii="Arial" w:hAnsi="Arial" w:cs="Arial"/>
          <w:b/>
        </w:rPr>
        <w:t>III. doba pronájmu</w:t>
      </w:r>
    </w:p>
    <w:p w:rsidR="00157393" w:rsidRDefault="00157393" w:rsidP="001573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doba určitá:   od                    - do</w:t>
      </w:r>
    </w:p>
    <w:p w:rsidR="00157393" w:rsidRDefault="00157393" w:rsidP="001573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doba neurčitá</w:t>
      </w:r>
    </w:p>
    <w:p w:rsidR="00157393" w:rsidRDefault="00157393" w:rsidP="00157393">
      <w:pPr>
        <w:spacing w:after="0"/>
        <w:rPr>
          <w:rFonts w:ascii="Arial" w:hAnsi="Arial" w:cs="Arial"/>
        </w:rPr>
      </w:pPr>
    </w:p>
    <w:p w:rsidR="00157393" w:rsidRDefault="00157393" w:rsidP="00157393">
      <w:pPr>
        <w:spacing w:after="0"/>
        <w:rPr>
          <w:rFonts w:ascii="Arial" w:hAnsi="Arial" w:cs="Arial"/>
        </w:rPr>
      </w:pPr>
    </w:p>
    <w:p w:rsidR="00157393" w:rsidRDefault="00157393" w:rsidP="001573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Rajnochovicích,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žadatele:</w:t>
      </w:r>
    </w:p>
    <w:p w:rsidR="00157393" w:rsidRDefault="00157393" w:rsidP="00157393">
      <w:pPr>
        <w:spacing w:after="0"/>
        <w:rPr>
          <w:rFonts w:ascii="Arial" w:hAnsi="Arial" w:cs="Arial"/>
        </w:rPr>
      </w:pPr>
    </w:p>
    <w:p w:rsidR="00157393" w:rsidRDefault="00157393" w:rsidP="00157393">
      <w:pPr>
        <w:spacing w:after="0"/>
        <w:rPr>
          <w:rFonts w:ascii="Arial" w:hAnsi="Arial" w:cs="Arial"/>
        </w:rPr>
      </w:pPr>
    </w:p>
    <w:p w:rsidR="00157393" w:rsidRDefault="00157393" w:rsidP="00157393">
      <w:pPr>
        <w:spacing w:after="0"/>
        <w:rPr>
          <w:rFonts w:ascii="Arial" w:hAnsi="Arial" w:cs="Arial"/>
        </w:rPr>
      </w:pPr>
    </w:p>
    <w:p w:rsidR="00157393" w:rsidRDefault="00157393" w:rsidP="001573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57393" w:rsidRPr="00157393" w:rsidRDefault="00157393" w:rsidP="001B1E28">
      <w:pPr>
        <w:rPr>
          <w:rFonts w:ascii="Arial" w:hAnsi="Arial" w:cs="Arial"/>
          <w:b/>
        </w:rPr>
      </w:pPr>
      <w:r w:rsidRPr="00157393">
        <w:rPr>
          <w:rFonts w:ascii="Arial" w:hAnsi="Arial" w:cs="Arial"/>
          <w:b/>
        </w:rPr>
        <w:t>Vyplní pronajímatel:</w:t>
      </w:r>
    </w:p>
    <w:p w:rsidR="00157393" w:rsidRDefault="00157393" w:rsidP="00157393">
      <w:pPr>
        <w:spacing w:after="0"/>
        <w:rPr>
          <w:rFonts w:ascii="Arial" w:hAnsi="Arial" w:cs="Arial"/>
          <w:sz w:val="20"/>
          <w:szCs w:val="20"/>
        </w:rPr>
      </w:pPr>
      <w:r w:rsidRPr="00157393">
        <w:rPr>
          <w:rFonts w:ascii="Arial" w:hAnsi="Arial" w:cs="Arial"/>
          <w:sz w:val="20"/>
          <w:szCs w:val="20"/>
        </w:rPr>
        <w:t>Otisk podacího razítka: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záměr zveřejněn od-do:</w:t>
      </w:r>
    </w:p>
    <w:p w:rsidR="00157393" w:rsidRDefault="00157393" w:rsidP="001573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projednáno v zastupitelstvu obce dne:</w:t>
      </w:r>
    </w:p>
    <w:p w:rsidR="00157393" w:rsidRPr="00C36DE0" w:rsidRDefault="00157393" w:rsidP="00157393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nájemní smlouva uzavřena dne:</w:t>
      </w:r>
      <w:r w:rsidRPr="00C36DE0">
        <w:rPr>
          <w:rFonts w:ascii="Arial" w:hAnsi="Arial" w:cs="Arial"/>
        </w:rPr>
        <w:t xml:space="preserve"> </w:t>
      </w:r>
    </w:p>
    <w:p w:rsidR="001B1E28" w:rsidRPr="00C36DE0" w:rsidRDefault="001B1E28" w:rsidP="001B1E28">
      <w:pPr>
        <w:pStyle w:val="Odstavecseseznamem"/>
        <w:ind w:left="1080"/>
        <w:rPr>
          <w:rFonts w:ascii="Arial" w:hAnsi="Arial" w:cs="Arial"/>
        </w:rPr>
      </w:pPr>
    </w:p>
    <w:sectPr w:rsidR="001B1E28" w:rsidRPr="00C36DE0" w:rsidSect="001573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CAF"/>
    <w:multiLevelType w:val="hybridMultilevel"/>
    <w:tmpl w:val="8112EF4C"/>
    <w:lvl w:ilvl="0" w:tplc="3E5A8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D5A"/>
    <w:multiLevelType w:val="hybridMultilevel"/>
    <w:tmpl w:val="C1B82B26"/>
    <w:lvl w:ilvl="0" w:tplc="4CC6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503"/>
    <w:multiLevelType w:val="hybridMultilevel"/>
    <w:tmpl w:val="1C3C7984"/>
    <w:lvl w:ilvl="0" w:tplc="AFB42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B5C"/>
    <w:multiLevelType w:val="hybridMultilevel"/>
    <w:tmpl w:val="117C3572"/>
    <w:lvl w:ilvl="0" w:tplc="3FAE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30E"/>
    <w:multiLevelType w:val="hybridMultilevel"/>
    <w:tmpl w:val="B090FED8"/>
    <w:lvl w:ilvl="0" w:tplc="1136B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766"/>
    <w:multiLevelType w:val="hybridMultilevel"/>
    <w:tmpl w:val="593A629A"/>
    <w:lvl w:ilvl="0" w:tplc="F3EE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693"/>
    <w:multiLevelType w:val="hybridMultilevel"/>
    <w:tmpl w:val="77AEA964"/>
    <w:lvl w:ilvl="0" w:tplc="0C06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0905"/>
    <w:multiLevelType w:val="hybridMultilevel"/>
    <w:tmpl w:val="AB9C11A0"/>
    <w:lvl w:ilvl="0" w:tplc="788A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57012"/>
    <w:multiLevelType w:val="hybridMultilevel"/>
    <w:tmpl w:val="613CCAC2"/>
    <w:lvl w:ilvl="0" w:tplc="E744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8"/>
    <w:rsid w:val="00157393"/>
    <w:rsid w:val="001B1E28"/>
    <w:rsid w:val="007C5FB4"/>
    <w:rsid w:val="00C36DE0"/>
    <w:rsid w:val="00D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DA0D-065D-406C-9C41-2474D8C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E28"/>
    <w:pPr>
      <w:ind w:left="720"/>
      <w:contextualSpacing/>
    </w:pPr>
  </w:style>
  <w:style w:type="table" w:styleId="Mkatabulky">
    <w:name w:val="Table Grid"/>
    <w:basedOn w:val="Normlntabulka"/>
    <w:uiPriority w:val="39"/>
    <w:rsid w:val="001B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48EE-3DEA-441B-880F-EF3B925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Lenka2</dc:creator>
  <cp:keywords/>
  <dc:description/>
  <cp:lastModifiedBy>Lenka2</cp:lastModifiedBy>
  <cp:revision>1</cp:revision>
  <dcterms:created xsi:type="dcterms:W3CDTF">2018-03-14T14:15:00Z</dcterms:created>
  <dcterms:modified xsi:type="dcterms:W3CDTF">2018-03-14T15:17:00Z</dcterms:modified>
</cp:coreProperties>
</file>